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CB" w:rsidRDefault="00431DCB" w:rsidP="00431DCB">
      <w:pPr>
        <w:bidi/>
        <w:jc w:val="center"/>
        <w:rPr>
          <w:rFonts w:eastAsia="Calibri" w:cs="B Nazanin"/>
          <w:b/>
          <w:bCs/>
          <w:sz w:val="32"/>
          <w:szCs w:val="32"/>
          <w:rtl/>
          <w:lang w:bidi="fa-IR"/>
        </w:rPr>
      </w:pPr>
    </w:p>
    <w:p w:rsidR="00431DCB" w:rsidRPr="00092A2B" w:rsidRDefault="00431DCB" w:rsidP="00431DCB">
      <w:pPr>
        <w:bidi/>
        <w:jc w:val="center"/>
        <w:rPr>
          <w:rFonts w:cs="B Nazanin"/>
          <w:b/>
          <w:bCs/>
          <w:sz w:val="32"/>
          <w:szCs w:val="32"/>
          <w:rtl/>
        </w:rPr>
      </w:pPr>
      <w:r w:rsidRPr="00092A2B">
        <w:rPr>
          <w:rFonts w:cs="B Nazanin" w:hint="cs"/>
          <w:b/>
          <w:bCs/>
          <w:sz w:val="32"/>
          <w:szCs w:val="32"/>
          <w:rtl/>
        </w:rPr>
        <w:t xml:space="preserve">(عنوان مقاله : فونت </w:t>
      </w:r>
      <w:r w:rsidRPr="00092A2B">
        <w:rPr>
          <w:rFonts w:cs="B Nazanin"/>
          <w:b/>
          <w:bCs/>
          <w:sz w:val="32"/>
          <w:szCs w:val="32"/>
        </w:rPr>
        <w:t xml:space="preserve">B </w:t>
      </w:r>
      <w:bookmarkStart w:id="0" w:name="OLE_LINK9"/>
      <w:bookmarkStart w:id="1" w:name="OLE_LINK10"/>
      <w:proofErr w:type="spellStart"/>
      <w:r w:rsidRPr="00092A2B">
        <w:rPr>
          <w:rFonts w:cs="B Nazanin"/>
          <w:b/>
          <w:bCs/>
          <w:sz w:val="32"/>
          <w:szCs w:val="32"/>
        </w:rPr>
        <w:t>Nazanin</w:t>
      </w:r>
      <w:proofErr w:type="spellEnd"/>
      <w:r w:rsidRPr="00092A2B">
        <w:rPr>
          <w:rFonts w:cs="B Nazanin" w:hint="cs"/>
          <w:b/>
          <w:bCs/>
          <w:sz w:val="32"/>
          <w:szCs w:val="32"/>
          <w:rtl/>
        </w:rPr>
        <w:t xml:space="preserve"> </w:t>
      </w:r>
      <w:bookmarkEnd w:id="0"/>
      <w:bookmarkEnd w:id="1"/>
      <w:r w:rsidRPr="00092A2B">
        <w:rPr>
          <w:rFonts w:cs="B Nazanin" w:hint="cs"/>
          <w:b/>
          <w:bCs/>
          <w:sz w:val="32"/>
          <w:szCs w:val="32"/>
          <w:rtl/>
          <w:lang w:bidi="fa-IR"/>
        </w:rPr>
        <w:t xml:space="preserve">- </w:t>
      </w:r>
      <w:r w:rsidRPr="00092A2B">
        <w:rPr>
          <w:rFonts w:cs="B Nazanin" w:hint="cs"/>
          <w:b/>
          <w:bCs/>
          <w:sz w:val="32"/>
          <w:szCs w:val="32"/>
          <w:rtl/>
        </w:rPr>
        <w:t>اندازه 16 - پررنگ)</w:t>
      </w:r>
    </w:p>
    <w:p w:rsidR="00431DCB" w:rsidRDefault="00431DCB" w:rsidP="00431DCB">
      <w:pPr>
        <w:bidi/>
        <w:jc w:val="center"/>
        <w:rPr>
          <w:rFonts w:cs="B Nazanin"/>
          <w:b/>
          <w:bCs/>
          <w:color w:val="C00000"/>
          <w:sz w:val="28"/>
          <w:szCs w:val="28"/>
        </w:rPr>
      </w:pPr>
      <w:bookmarkStart w:id="2" w:name="OLE_LINK3"/>
      <w:bookmarkStart w:id="3" w:name="OLE_LINK4"/>
    </w:p>
    <w:p w:rsidR="00431DCB" w:rsidRDefault="00431DCB" w:rsidP="00431DCB">
      <w:pPr>
        <w:bidi/>
        <w:jc w:val="center"/>
        <w:rPr>
          <w:rFonts w:cs="B Nazanin"/>
          <w:b/>
          <w:bCs/>
          <w:color w:val="C00000"/>
          <w:sz w:val="28"/>
          <w:szCs w:val="28"/>
          <w:rtl/>
        </w:rPr>
      </w:pPr>
    </w:p>
    <w:p w:rsidR="00431DCB" w:rsidRDefault="00431DCB" w:rsidP="00431DCB">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 xml:space="preserve">B </w:t>
      </w:r>
      <w:proofErr w:type="spellStart"/>
      <w:r>
        <w:rPr>
          <w:rFonts w:cs="B Nazanin"/>
          <w:b/>
          <w:bCs/>
          <w:sz w:val="24"/>
          <w:szCs w:val="24"/>
        </w:rPr>
        <w:t>Nazanin</w:t>
      </w:r>
      <w:proofErr w:type="spellEnd"/>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w:t>
      </w:r>
      <w:proofErr w:type="spellStart"/>
      <w:r>
        <w:rPr>
          <w:rFonts w:cs="B Nazanin"/>
        </w:rPr>
        <w:t>Nazanin</w:t>
      </w:r>
      <w:proofErr w:type="spellEnd"/>
      <w:r>
        <w:rPr>
          <w:rFonts w:cs="B Nazanin" w:hint="cs"/>
          <w:rtl/>
        </w:rPr>
        <w:t>- اندازه 11)</w:t>
      </w:r>
    </w:p>
    <w:p w:rsidR="00431DCB" w:rsidRDefault="00431DCB" w:rsidP="00431DCB">
      <w:pPr>
        <w:bidi/>
        <w:jc w:val="center"/>
        <w:rPr>
          <w:rFonts w:cs="B Nazanin"/>
          <w:rtl/>
          <w:lang w:bidi="fa-IR"/>
        </w:rPr>
      </w:pPr>
      <w:r>
        <w:rPr>
          <w:rFonts w:cs="B Nazanin" w:hint="cs"/>
          <w:rtl/>
        </w:rPr>
        <w:t xml:space="preserve">آدرس پست الكترونيك نويسنده ( </w:t>
      </w:r>
      <w:r>
        <w:rPr>
          <w:rFonts w:cs="B Nazanin"/>
        </w:rPr>
        <w:t xml:space="preserve">10 </w:t>
      </w:r>
      <w:proofErr w:type="spellStart"/>
      <w:r>
        <w:rPr>
          <w:rFonts w:cs="B Nazanin"/>
        </w:rPr>
        <w:t>pt</w:t>
      </w:r>
      <w:proofErr w:type="spellEnd"/>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431DCB" w:rsidRDefault="00431DCB" w:rsidP="00431DCB">
      <w:pPr>
        <w:bidi/>
        <w:jc w:val="center"/>
        <w:rPr>
          <w:rFonts w:cs="B Nazanin"/>
          <w:rtl/>
          <w:lang w:bidi="fa-IR"/>
        </w:rPr>
      </w:pPr>
    </w:p>
    <w:p w:rsidR="00431DCB" w:rsidRDefault="00431DCB" w:rsidP="00431DCB">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 xml:space="preserve">B </w:t>
      </w:r>
      <w:proofErr w:type="spellStart"/>
      <w:r>
        <w:rPr>
          <w:rFonts w:cs="B Nazanin"/>
          <w:b/>
          <w:bCs/>
          <w:sz w:val="24"/>
          <w:szCs w:val="24"/>
        </w:rPr>
        <w:t>Nazanin</w:t>
      </w:r>
      <w:proofErr w:type="spellEnd"/>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w:t>
      </w:r>
      <w:proofErr w:type="spellStart"/>
      <w:r>
        <w:rPr>
          <w:rFonts w:cs="B Nazanin"/>
        </w:rPr>
        <w:t>Nazanin</w:t>
      </w:r>
      <w:proofErr w:type="spellEnd"/>
      <w:r>
        <w:rPr>
          <w:rFonts w:cs="B Nazanin" w:hint="cs"/>
          <w:rtl/>
        </w:rPr>
        <w:t>- اندازه 11)</w:t>
      </w:r>
    </w:p>
    <w:p w:rsidR="00431DCB" w:rsidRDefault="00431DCB" w:rsidP="00431DCB">
      <w:pPr>
        <w:bidi/>
        <w:jc w:val="center"/>
        <w:rPr>
          <w:rFonts w:cs="B Nazanin"/>
          <w:b/>
          <w:bCs/>
          <w:sz w:val="24"/>
          <w:szCs w:val="24"/>
          <w:rtl/>
        </w:rPr>
      </w:pPr>
      <w:r>
        <w:rPr>
          <w:rFonts w:cs="B Nazanin" w:hint="cs"/>
          <w:rtl/>
        </w:rPr>
        <w:t xml:space="preserve">آدرس پست الكترونيك نويسنده ( </w:t>
      </w:r>
      <w:r>
        <w:rPr>
          <w:rFonts w:cs="B Nazanin"/>
        </w:rPr>
        <w:t xml:space="preserve">10 </w:t>
      </w:r>
      <w:proofErr w:type="spellStart"/>
      <w:r>
        <w:rPr>
          <w:rFonts w:cs="B Nazanin"/>
        </w:rPr>
        <w:t>pt</w:t>
      </w:r>
      <w:proofErr w:type="spellEnd"/>
      <w:r>
        <w:rPr>
          <w:rFonts w:cs="B Nazanin" w:hint="cs"/>
          <w:rtl/>
        </w:rPr>
        <w:t xml:space="preserve"> - </w:t>
      </w:r>
      <w:r>
        <w:rPr>
          <w:rFonts w:cs="B Nazanin"/>
        </w:rPr>
        <w:t xml:space="preserve"> (Times New Roman</w:t>
      </w:r>
    </w:p>
    <w:p w:rsidR="00431DCB" w:rsidRDefault="00431DCB" w:rsidP="00431DCB">
      <w:pPr>
        <w:tabs>
          <w:tab w:val="left" w:pos="3497"/>
          <w:tab w:val="left" w:pos="6474"/>
        </w:tabs>
        <w:jc w:val="center"/>
        <w:rPr>
          <w:rFonts w:ascii="Calibri" w:hAnsi="Calibri" w:cs="B Nazanin"/>
          <w:sz w:val="28"/>
          <w:szCs w:val="28"/>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w:t>
      </w:r>
      <w:proofErr w:type="spellStart"/>
      <w:r>
        <w:rPr>
          <w:rFonts w:cs="B Nazanin"/>
          <w:b/>
          <w:bCs/>
          <w:sz w:val="24"/>
          <w:szCs w:val="24"/>
        </w:rPr>
        <w:t>Nazanin</w:t>
      </w:r>
      <w:proofErr w:type="spellEnd"/>
      <w:r>
        <w:rPr>
          <w:rFonts w:cs="B Nazanin"/>
          <w:b/>
          <w:bCs/>
          <w:sz w:val="24"/>
          <w:szCs w:val="24"/>
        </w:rPr>
        <w:t xml:space="preserve"> </w:t>
      </w:r>
      <w:r>
        <w:rPr>
          <w:rFonts w:cs="B Nazanin" w:hint="cs"/>
          <w:b/>
          <w:bCs/>
          <w:sz w:val="24"/>
          <w:szCs w:val="24"/>
          <w:rtl/>
        </w:rPr>
        <w:t xml:space="preserve"> </w:t>
      </w:r>
      <w:r>
        <w:rPr>
          <w:rFonts w:cs="B Nazanin" w:hint="cs"/>
          <w:b/>
          <w:bCs/>
          <w:sz w:val="24"/>
          <w:szCs w:val="24"/>
          <w:rtl/>
          <w:lang w:bidi="fa-IR"/>
        </w:rPr>
        <w:t>- اندازه 12 - پررنگ)</w:t>
      </w:r>
    </w:p>
    <w:p w:rsidR="00431DCB" w:rsidRDefault="00431DCB" w:rsidP="00431DCB">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proofErr w:type="spellStart"/>
      <w:r>
        <w:rPr>
          <w:rFonts w:cs="B Nazanin"/>
        </w:rPr>
        <w:t>Nazanin</w:t>
      </w:r>
      <w:proofErr w:type="spellEnd"/>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431DCB" w:rsidRDefault="00431DCB" w:rsidP="00431DCB">
      <w:pPr>
        <w:bidi/>
        <w:ind w:left="706" w:right="851"/>
        <w:jc w:val="both"/>
        <w:rPr>
          <w:rFonts w:cs="B Nazanin"/>
          <w:sz w:val="24"/>
          <w:szCs w:val="24"/>
          <w:rtl/>
        </w:rPr>
      </w:pPr>
    </w:p>
    <w:p w:rsidR="00431DCB" w:rsidRDefault="00431DCB" w:rsidP="00431DCB">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w:t>
      </w:r>
      <w:proofErr w:type="spellStart"/>
      <w:r>
        <w:rPr>
          <w:rFonts w:cs="B Nazanin"/>
          <w:sz w:val="24"/>
          <w:szCs w:val="24"/>
        </w:rPr>
        <w:t>Nazanin</w:t>
      </w:r>
      <w:proofErr w:type="spellEnd"/>
      <w:r>
        <w:rPr>
          <w:rFonts w:cs="B Nazanin"/>
          <w:sz w:val="24"/>
          <w:szCs w:val="24"/>
        </w:rPr>
        <w:t xml:space="preserve"> </w:t>
      </w:r>
      <w:r>
        <w:rPr>
          <w:rFonts w:cs="B Nazanin" w:hint="cs"/>
          <w:sz w:val="24"/>
          <w:szCs w:val="24"/>
          <w:rtl/>
        </w:rPr>
        <w:t xml:space="preserve"> - اندازه 12)</w:t>
      </w:r>
    </w:p>
    <w:p w:rsidR="00431DCB" w:rsidRDefault="00431DCB" w:rsidP="00431DCB">
      <w:pPr>
        <w:bidi/>
        <w:ind w:left="851" w:right="851"/>
        <w:jc w:val="both"/>
        <w:rPr>
          <w:rFonts w:cs="B Nazanin"/>
          <w:sz w:val="24"/>
          <w:szCs w:val="24"/>
          <w:rtl/>
        </w:rPr>
      </w:pPr>
    </w:p>
    <w:p w:rsidR="00431DCB" w:rsidRDefault="00431DCB" w:rsidP="00431DCB">
      <w:pPr>
        <w:tabs>
          <w:tab w:val="left" w:pos="3497"/>
          <w:tab w:val="left" w:pos="6474"/>
        </w:tabs>
        <w:jc w:val="right"/>
        <w:rPr>
          <w:rFonts w:ascii="Calibri" w:hAnsi="Calibri" w:cs="B Nazanin"/>
          <w:sz w:val="28"/>
          <w:szCs w:val="28"/>
          <w:rtl/>
          <w:lang w:bidi="fa-IR"/>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Pr="003E7A32" w:rsidRDefault="003E7A32" w:rsidP="003E7A32">
      <w:pPr>
        <w:tabs>
          <w:tab w:val="left" w:pos="3497"/>
          <w:tab w:val="left" w:pos="6474"/>
        </w:tabs>
        <w:jc w:val="center"/>
        <w:rPr>
          <w:rFonts w:cs="B Nazanin"/>
          <w:b/>
          <w:bCs/>
          <w:sz w:val="30"/>
          <w:szCs w:val="30"/>
        </w:rPr>
      </w:pPr>
      <w:r w:rsidRPr="003E7A32">
        <w:rPr>
          <w:rFonts w:cs="B Nazanin"/>
          <w:b/>
          <w:bCs/>
          <w:sz w:val="30"/>
          <w:szCs w:val="30"/>
        </w:rPr>
        <w:lastRenderedPageBreak/>
        <w:t>(Title of the article: font B Times New Roman - size 1</w:t>
      </w:r>
      <w:r>
        <w:rPr>
          <w:rFonts w:cs="B Nazanin"/>
          <w:b/>
          <w:bCs/>
          <w:sz w:val="30"/>
          <w:szCs w:val="30"/>
        </w:rPr>
        <w:t>5</w:t>
      </w:r>
      <w:r w:rsidRPr="003E7A32">
        <w:rPr>
          <w:rFonts w:cs="B Nazanin"/>
          <w:b/>
          <w:bCs/>
          <w:sz w:val="30"/>
          <w:szCs w:val="30"/>
        </w:rPr>
        <w:t xml:space="preserve"> - bold)</w:t>
      </w:r>
    </w:p>
    <w:p w:rsidR="00431DCB" w:rsidRPr="003E7A32" w:rsidRDefault="00431DCB" w:rsidP="00431DCB">
      <w:pPr>
        <w:tabs>
          <w:tab w:val="left" w:pos="3497"/>
          <w:tab w:val="left" w:pos="6474"/>
        </w:tabs>
        <w:jc w:val="center"/>
        <w:rPr>
          <w:rFonts w:cs="B Nazanin"/>
          <w:b/>
          <w:bCs/>
          <w:sz w:val="28"/>
          <w:szCs w:val="28"/>
        </w:rPr>
      </w:pP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 xml:space="preserve">Name and surname of the first author (font B </w:t>
      </w:r>
      <w:r w:rsidRPr="003E7A32">
        <w:rPr>
          <w:rFonts w:cs="B Nazanin"/>
          <w:b/>
          <w:bCs/>
          <w:sz w:val="22"/>
          <w:szCs w:val="22"/>
        </w:rPr>
        <w:t>Times New Roman</w:t>
      </w:r>
      <w:r w:rsidRPr="003E7A32">
        <w:rPr>
          <w:rFonts w:cs="B Nazanin"/>
          <w:b/>
          <w:bCs/>
          <w:sz w:val="22"/>
          <w:szCs w:val="22"/>
        </w:rPr>
        <w:t xml:space="preserve"> - size 1</w:t>
      </w:r>
      <w:r w:rsidRPr="003E7A32">
        <w:rPr>
          <w:rFonts w:cs="B Nazanin"/>
          <w:b/>
          <w:bCs/>
          <w:sz w:val="22"/>
          <w:szCs w:val="22"/>
        </w:rPr>
        <w:t>1</w:t>
      </w:r>
      <w:r w:rsidRPr="003E7A32">
        <w:rPr>
          <w:rFonts w:cs="B Nazanin"/>
          <w:b/>
          <w:bCs/>
          <w:sz w:val="22"/>
          <w:szCs w:val="22"/>
        </w:rPr>
        <w:t xml:space="preserve"> - bold)</w:t>
      </w: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 xml:space="preserve">Organizational affiliation of the author (font B </w:t>
      </w:r>
      <w:r w:rsidRPr="003E7A32">
        <w:rPr>
          <w:rFonts w:cs="B Nazanin"/>
          <w:b/>
          <w:bCs/>
          <w:sz w:val="22"/>
          <w:szCs w:val="22"/>
        </w:rPr>
        <w:t>Times New Roman</w:t>
      </w:r>
      <w:r w:rsidRPr="003E7A32">
        <w:rPr>
          <w:rFonts w:cs="B Nazanin"/>
          <w:b/>
          <w:bCs/>
          <w:sz w:val="22"/>
          <w:szCs w:val="22"/>
        </w:rPr>
        <w:t xml:space="preserve"> - size 11)</w:t>
      </w: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Author's e-mail address (</w:t>
      </w:r>
      <w:r w:rsidRPr="003E7A32">
        <w:rPr>
          <w:rFonts w:cs="B Nazanin"/>
          <w:b/>
          <w:bCs/>
          <w:sz w:val="22"/>
          <w:szCs w:val="22"/>
        </w:rPr>
        <w:t>9</w:t>
      </w:r>
      <w:r w:rsidRPr="003E7A32">
        <w:rPr>
          <w:rFonts w:cs="B Nazanin"/>
          <w:b/>
          <w:bCs/>
          <w:sz w:val="22"/>
          <w:szCs w:val="22"/>
        </w:rPr>
        <w:t xml:space="preserve"> </w:t>
      </w:r>
      <w:proofErr w:type="spellStart"/>
      <w:r w:rsidRPr="003E7A32">
        <w:rPr>
          <w:rFonts w:cs="B Nazanin"/>
          <w:b/>
          <w:bCs/>
          <w:sz w:val="22"/>
          <w:szCs w:val="22"/>
        </w:rPr>
        <w:t>pt</w:t>
      </w:r>
      <w:proofErr w:type="spellEnd"/>
      <w:r w:rsidRPr="003E7A32">
        <w:rPr>
          <w:rFonts w:cs="B Nazanin"/>
          <w:b/>
          <w:bCs/>
          <w:sz w:val="22"/>
          <w:szCs w:val="22"/>
        </w:rPr>
        <w:t xml:space="preserve"> - (Times New Roman</w:t>
      </w:r>
      <w:r w:rsidRPr="003E7A32">
        <w:rPr>
          <w:rFonts w:cs="B Nazanin"/>
          <w:b/>
          <w:bCs/>
          <w:sz w:val="22"/>
          <w:szCs w:val="22"/>
        </w:rPr>
        <w:t>)</w:t>
      </w:r>
    </w:p>
    <w:p w:rsidR="003E7A32" w:rsidRPr="003E7A32" w:rsidRDefault="003E7A32" w:rsidP="003E7A32">
      <w:pPr>
        <w:tabs>
          <w:tab w:val="left" w:pos="3497"/>
          <w:tab w:val="left" w:pos="6474"/>
        </w:tabs>
        <w:rPr>
          <w:rFonts w:cs="B Nazanin"/>
          <w:sz w:val="28"/>
          <w:szCs w:val="28"/>
        </w:rPr>
      </w:pP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 xml:space="preserve">Name and surname of the second author (B </w:t>
      </w:r>
      <w:r w:rsidRPr="003E7A32">
        <w:rPr>
          <w:rFonts w:cs="B Nazanin"/>
          <w:b/>
          <w:bCs/>
          <w:sz w:val="22"/>
          <w:szCs w:val="22"/>
        </w:rPr>
        <w:t>Times New Roman</w:t>
      </w:r>
      <w:r w:rsidRPr="003E7A32">
        <w:rPr>
          <w:rFonts w:cs="B Nazanin"/>
          <w:b/>
          <w:bCs/>
          <w:sz w:val="22"/>
          <w:szCs w:val="22"/>
        </w:rPr>
        <w:t xml:space="preserve"> font - size 1</w:t>
      </w:r>
      <w:r w:rsidRPr="003E7A32">
        <w:rPr>
          <w:rFonts w:cs="B Nazanin"/>
          <w:b/>
          <w:bCs/>
          <w:sz w:val="22"/>
          <w:szCs w:val="22"/>
        </w:rPr>
        <w:t>1</w:t>
      </w:r>
      <w:r w:rsidRPr="003E7A32">
        <w:rPr>
          <w:rFonts w:cs="B Nazanin"/>
          <w:b/>
          <w:bCs/>
          <w:sz w:val="22"/>
          <w:szCs w:val="22"/>
        </w:rPr>
        <w:t>- bold)</w:t>
      </w: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 xml:space="preserve">Organizational affiliation of the author (font B </w:t>
      </w:r>
      <w:r w:rsidRPr="003E7A32">
        <w:rPr>
          <w:rFonts w:cs="B Nazanin"/>
          <w:b/>
          <w:bCs/>
          <w:sz w:val="22"/>
          <w:szCs w:val="22"/>
        </w:rPr>
        <w:t>Times New Roman</w:t>
      </w:r>
      <w:r w:rsidRPr="003E7A32">
        <w:rPr>
          <w:rFonts w:cs="B Nazanin"/>
          <w:b/>
          <w:bCs/>
          <w:sz w:val="22"/>
          <w:szCs w:val="22"/>
        </w:rPr>
        <w:t xml:space="preserve"> - size 11)</w:t>
      </w:r>
    </w:p>
    <w:p w:rsidR="00431DCB"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Author's e-mail address (</w:t>
      </w:r>
      <w:r w:rsidRPr="003E7A32">
        <w:rPr>
          <w:rFonts w:cs="B Nazanin"/>
          <w:b/>
          <w:bCs/>
          <w:sz w:val="22"/>
          <w:szCs w:val="22"/>
        </w:rPr>
        <w:t>9</w:t>
      </w:r>
      <w:r w:rsidRPr="003E7A32">
        <w:rPr>
          <w:rFonts w:cs="B Nazanin"/>
          <w:b/>
          <w:bCs/>
          <w:sz w:val="22"/>
          <w:szCs w:val="22"/>
        </w:rPr>
        <w:t xml:space="preserve"> </w:t>
      </w:r>
      <w:proofErr w:type="spellStart"/>
      <w:r w:rsidRPr="003E7A32">
        <w:rPr>
          <w:rFonts w:cs="B Nazanin"/>
          <w:b/>
          <w:bCs/>
          <w:sz w:val="22"/>
          <w:szCs w:val="22"/>
        </w:rPr>
        <w:t>pt</w:t>
      </w:r>
      <w:proofErr w:type="spellEnd"/>
      <w:r w:rsidRPr="003E7A32">
        <w:rPr>
          <w:rFonts w:cs="B Nazanin"/>
          <w:b/>
          <w:bCs/>
          <w:sz w:val="22"/>
          <w:szCs w:val="22"/>
        </w:rPr>
        <w:t xml:space="preserve"> - (Times New Roman</w:t>
      </w:r>
      <w:r w:rsidRPr="003E7A32">
        <w:rPr>
          <w:rFonts w:cs="B Nazanin"/>
          <w:b/>
          <w:bCs/>
          <w:sz w:val="22"/>
          <w:szCs w:val="22"/>
        </w:rPr>
        <w:t>)</w:t>
      </w:r>
    </w:p>
    <w:p w:rsidR="00431DCB" w:rsidRDefault="00431DCB" w:rsidP="00431DCB">
      <w:pPr>
        <w:tabs>
          <w:tab w:val="left" w:pos="3497"/>
          <w:tab w:val="left" w:pos="6474"/>
        </w:tabs>
        <w:jc w:val="center"/>
        <w:rPr>
          <w:rFonts w:cs="B Nazanin"/>
          <w:sz w:val="28"/>
          <w:szCs w:val="28"/>
        </w:rPr>
      </w:pPr>
    </w:p>
    <w:p w:rsidR="003E7A32" w:rsidRPr="003E7A32" w:rsidRDefault="003E7A32" w:rsidP="003E7A32">
      <w:pPr>
        <w:tabs>
          <w:tab w:val="left" w:pos="3497"/>
          <w:tab w:val="left" w:pos="6474"/>
        </w:tabs>
        <w:rPr>
          <w:rFonts w:cs="B Nazanin"/>
          <w:b/>
          <w:bCs/>
          <w:sz w:val="24"/>
          <w:szCs w:val="24"/>
        </w:rPr>
      </w:pPr>
      <w:r w:rsidRPr="003E7A32">
        <w:rPr>
          <w:rFonts w:cs="B Nazanin"/>
          <w:b/>
          <w:bCs/>
          <w:sz w:val="24"/>
          <w:szCs w:val="24"/>
        </w:rPr>
        <w:t xml:space="preserve">Abstract (font B </w:t>
      </w:r>
      <w:r w:rsidRPr="003E7A32">
        <w:rPr>
          <w:rFonts w:cs="B Nazanin"/>
          <w:b/>
          <w:bCs/>
          <w:sz w:val="24"/>
          <w:szCs w:val="24"/>
        </w:rPr>
        <w:t>Times New Roman</w:t>
      </w:r>
      <w:r w:rsidRPr="003E7A32">
        <w:rPr>
          <w:rFonts w:cs="B Nazanin"/>
          <w:b/>
          <w:bCs/>
          <w:sz w:val="24"/>
          <w:szCs w:val="24"/>
        </w:rPr>
        <w:t xml:space="preserve"> - size 12 - bold)</w:t>
      </w:r>
    </w:p>
    <w:p w:rsidR="00431DCB" w:rsidRDefault="003E7A32" w:rsidP="00A24E94">
      <w:pPr>
        <w:tabs>
          <w:tab w:val="left" w:pos="3497"/>
          <w:tab w:val="left" w:pos="6474"/>
        </w:tabs>
        <w:jc w:val="both"/>
        <w:rPr>
          <w:rFonts w:cs="B Nazanin"/>
          <w:sz w:val="24"/>
          <w:szCs w:val="24"/>
        </w:rPr>
      </w:pPr>
      <w:r w:rsidRPr="00A24E94">
        <w:rPr>
          <w:rFonts w:cs="B Nazanin"/>
          <w:sz w:val="24"/>
          <w:szCs w:val="24"/>
        </w:rPr>
        <w:t xml:space="preserve">In the abstract text, the problem under study, objectives, research method, findings and results should be mentioned directly (non-research articles are excluded from this framework). The abstract should be written in font (B </w:t>
      </w:r>
      <w:r w:rsidRPr="00A24E94">
        <w:rPr>
          <w:rFonts w:cs="B Nazanin"/>
          <w:sz w:val="24"/>
          <w:szCs w:val="24"/>
        </w:rPr>
        <w:t>Times New Roman</w:t>
      </w:r>
      <w:r w:rsidRPr="00A24E94">
        <w:rPr>
          <w:rFonts w:cs="B Nazanin"/>
          <w:sz w:val="24"/>
          <w:szCs w:val="24"/>
        </w:rPr>
        <w:t xml:space="preserve"> - size 12) and with a space. The length of the abstract in the article should not be less than 150 words and more than 300 words. The abstract should be complete and only in one paragraph. Refrain from referring to the references and generalities of the research in the abstract. The important thing is that the first page of the article should only contain the title of the article, the name of the authors and their institution and their email, abstract and keywords, and the main text of the article should start from the second page.</w:t>
      </w:r>
    </w:p>
    <w:p w:rsidR="00A24E94" w:rsidRPr="00A24E94" w:rsidRDefault="00A24E94" w:rsidP="00A24E94">
      <w:pPr>
        <w:tabs>
          <w:tab w:val="left" w:pos="3497"/>
          <w:tab w:val="left" w:pos="6474"/>
        </w:tabs>
        <w:jc w:val="both"/>
        <w:rPr>
          <w:rFonts w:cs="B Nazanin" w:hint="cs"/>
          <w:sz w:val="24"/>
          <w:szCs w:val="24"/>
          <w:rtl/>
          <w:lang w:bidi="fa-IR"/>
        </w:rPr>
      </w:pPr>
      <w:bookmarkStart w:id="10" w:name="_GoBack"/>
      <w:bookmarkEnd w:id="10"/>
    </w:p>
    <w:p w:rsidR="00431DCB" w:rsidRDefault="00A24E94" w:rsidP="00A24E94">
      <w:pPr>
        <w:tabs>
          <w:tab w:val="left" w:pos="3497"/>
          <w:tab w:val="left" w:pos="6474"/>
        </w:tabs>
        <w:jc w:val="both"/>
        <w:rPr>
          <w:rFonts w:cs="B Nazanin"/>
          <w:sz w:val="28"/>
          <w:szCs w:val="28"/>
        </w:rPr>
      </w:pPr>
      <w:r w:rsidRPr="00A24E94">
        <w:rPr>
          <w:rFonts w:cs="B Nazanin"/>
          <w:b/>
          <w:bCs/>
          <w:sz w:val="28"/>
          <w:szCs w:val="28"/>
        </w:rPr>
        <w:t>Keywords</w:t>
      </w:r>
      <w:r w:rsidRPr="00A24E94">
        <w:rPr>
          <w:rFonts w:cs="B Nazanin"/>
          <w:sz w:val="28"/>
          <w:szCs w:val="28"/>
        </w:rPr>
        <w:t>: between 3-5 words separated by commas (,) and in one line (font Times New Roman - size 12)</w:t>
      </w:r>
    </w:p>
    <w:p w:rsidR="00431DCB" w:rsidRDefault="00431DCB" w:rsidP="00431DCB">
      <w:pPr>
        <w:tabs>
          <w:tab w:val="left" w:pos="3497"/>
          <w:tab w:val="left" w:pos="6474"/>
        </w:tabs>
        <w:jc w:val="center"/>
        <w:rPr>
          <w:rFonts w:cs="B Nazanin"/>
          <w:sz w:val="28"/>
          <w:szCs w:val="28"/>
        </w:rPr>
      </w:pPr>
    </w:p>
    <w:p w:rsidR="00431DCB" w:rsidRDefault="00431DCB" w:rsidP="00431DCB">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1" w:name="OLE_LINK21"/>
      <w:bookmarkStart w:id="12" w:name="OLE_LINK22"/>
      <w:proofErr w:type="spellStart"/>
      <w:r>
        <w:rPr>
          <w:rFonts w:cs="B Nazanin"/>
          <w:sz w:val="24"/>
        </w:rPr>
        <w:t>Nazanin</w:t>
      </w:r>
      <w:proofErr w:type="spellEnd"/>
      <w:r>
        <w:rPr>
          <w:rFonts w:cs="B Nazanin" w:hint="cs"/>
          <w:sz w:val="24"/>
          <w:rtl/>
        </w:rPr>
        <w:t xml:space="preserve"> </w:t>
      </w:r>
      <w:bookmarkEnd w:id="11"/>
      <w:bookmarkEnd w:id="12"/>
      <w:r>
        <w:rPr>
          <w:rFonts w:cs="B Nazanin" w:hint="cs"/>
          <w:sz w:val="24"/>
          <w:rtl/>
        </w:rPr>
        <w:t>- اندازه 12 - پررنگ)</w:t>
      </w:r>
    </w:p>
    <w:p w:rsidR="00431DCB" w:rsidRDefault="00431DCB" w:rsidP="00431DCB">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proofErr w:type="spellStart"/>
      <w:r>
        <w:rPr>
          <w:rFonts w:cs="B Nazanin"/>
          <w:sz w:val="24"/>
          <w:szCs w:val="24"/>
        </w:rPr>
        <w:t>Nazanin</w:t>
      </w:r>
      <w:proofErr w:type="spellEnd"/>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proofErr w:type="spellStart"/>
      <w:r>
        <w:rPr>
          <w:rFonts w:cs="B Nazanin"/>
          <w:sz w:val="24"/>
          <w:szCs w:val="24"/>
        </w:rPr>
        <w:t>Nazanin</w:t>
      </w:r>
      <w:proofErr w:type="spellEnd"/>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rPr>
        <w:t>Kumar, 2014</w:t>
      </w:r>
      <w:r>
        <w:rPr>
          <w:rStyle w:val="yiv1412831824msid4322yiv1412831824msid7631yiv1412831824msid2567yiv1412831824msid9054yiv1412831824msid2864"/>
          <w:rFonts w:cs="B Nazanin" w:hint="cs"/>
          <w:rtl/>
        </w:rPr>
        <w:t xml:space="preserve">). </w:t>
      </w:r>
      <w:r>
        <w:rPr>
          <w:rStyle w:val="yiv1412831824msid4322yiv1412831824msid7631yiv1412831824msid2567yiv1412831824msid9054yiv1412831824msid2864"/>
          <w:rFonts w:cs="B Nazanin" w:hint="cs"/>
          <w:color w:val="FF0000"/>
          <w:rtl/>
        </w:rPr>
        <w:t>از شماره گذاری رفرنس ها در داخل متن جدا خودداری شود.</w:t>
      </w:r>
      <w:r>
        <w:rPr>
          <w:rStyle w:val="yiv1412831824msid4322yiv1412831824msid7631yiv1412831824msid2567yiv1412831824msid9054yiv1412831824msid2864"/>
          <w:rFonts w:cs="B Nazanin" w:hint="cs"/>
          <w:rtl/>
        </w:rPr>
        <w:t xml:space="preserve"> </w:t>
      </w:r>
    </w:p>
    <w:p w:rsidR="00431DCB" w:rsidRDefault="00431DCB" w:rsidP="00431DCB">
      <w:pPr>
        <w:pStyle w:val="8"/>
        <w:ind w:left="0"/>
        <w:rPr>
          <w:rtl/>
        </w:rPr>
      </w:pPr>
    </w:p>
    <w:p w:rsidR="00431DCB" w:rsidRDefault="00431DCB" w:rsidP="00431DCB">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431DCB" w:rsidRDefault="00431DCB" w:rsidP="00431DCB">
      <w:pPr>
        <w:bidi/>
        <w:jc w:val="both"/>
        <w:rPr>
          <w:rFonts w:cs="B Nazanin"/>
          <w:szCs w:val="24"/>
          <w:rtl/>
          <w:lang w:bidi="fa-IR"/>
        </w:rPr>
      </w:pPr>
    </w:p>
    <w:p w:rsidR="00431DCB" w:rsidRDefault="00431DCB" w:rsidP="00431DCB">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431DCB" w:rsidRDefault="00431DCB" w:rsidP="00431DCB">
      <w:pPr>
        <w:pStyle w:val="9"/>
      </w:pPr>
    </w:p>
    <w:p w:rsidR="00431DCB" w:rsidRDefault="00431DCB" w:rsidP="00431DCB">
      <w:pPr>
        <w:bidi/>
        <w:rPr>
          <w:rFonts w:cs="B Nazanin"/>
          <w:b/>
          <w:bCs/>
          <w:sz w:val="24"/>
          <w:szCs w:val="24"/>
          <w:rtl/>
          <w:lang w:bidi="fa-IR"/>
        </w:rPr>
      </w:pPr>
      <w:r>
        <w:rPr>
          <w:rFonts w:cs="B Nazanin" w:hint="cs"/>
          <w:b/>
          <w:bCs/>
          <w:sz w:val="24"/>
          <w:szCs w:val="24"/>
          <w:rtl/>
          <w:lang w:bidi="fa-IR"/>
        </w:rPr>
        <w:lastRenderedPageBreak/>
        <w:t xml:space="preserve">جداول، شكل ها و نمودارها  </w:t>
      </w:r>
    </w:p>
    <w:p w:rsidR="00431DCB" w:rsidRDefault="00431DCB" w:rsidP="00431DCB">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 xml:space="preserve">B </w:t>
      </w:r>
      <w:proofErr w:type="spellStart"/>
      <w:r>
        <w:rPr>
          <w:rFonts w:cs="B Nazanin"/>
          <w:szCs w:val="24"/>
          <w:lang w:bidi="fa-IR"/>
        </w:rPr>
        <w:t>Nazanin</w:t>
      </w:r>
      <w:proofErr w:type="spellEnd"/>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431DCB" w:rsidRDefault="00431DCB" w:rsidP="00431DCB">
      <w:pPr>
        <w:pStyle w:val="8"/>
        <w:ind w:left="6"/>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431DCB" w:rsidRDefault="00431DCB" w:rsidP="00431DCB">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431DCB" w:rsidRDefault="00431DCB" w:rsidP="00431DCB">
      <w:pPr>
        <w:bidi/>
        <w:jc w:val="both"/>
        <w:rPr>
          <w:rFonts w:cs="B Nazanin"/>
          <w:sz w:val="24"/>
          <w:szCs w:val="24"/>
          <w:rtl/>
        </w:rPr>
      </w:pPr>
    </w:p>
    <w:p w:rsidR="00431DCB" w:rsidRDefault="00431DCB" w:rsidP="00431DCB">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431DCB" w:rsidRDefault="00431DCB" w:rsidP="00431DCB">
      <w:pPr>
        <w:pStyle w:val="9"/>
        <w:rPr>
          <w:sz w:val="8"/>
          <w:szCs w:val="8"/>
          <w:rtl/>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انگلیسی</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4"/>
                <w:rtl/>
              </w:rPr>
            </w:pPr>
            <w:r>
              <w:rPr>
                <w:rFonts w:hint="cs"/>
                <w:sz w:val="24"/>
                <w:rtl/>
              </w:rPr>
              <w:t>(</w:t>
            </w:r>
            <w:r w:rsidR="00361519">
              <w:rPr>
                <w:rFonts w:hint="cs"/>
                <w:sz w:val="24"/>
                <w:rtl/>
              </w:rPr>
              <w:t>ابراهیمی</w:t>
            </w:r>
            <w:r>
              <w:rPr>
                <w:rFonts w:hint="cs"/>
                <w:sz w:val="24"/>
                <w:rtl/>
              </w:rPr>
              <w:t xml:space="preserve">، </w:t>
            </w:r>
            <w:r w:rsidR="00361519">
              <w:rPr>
                <w:rFonts w:hint="cs"/>
                <w:sz w:val="24"/>
                <w:rtl/>
              </w:rPr>
              <w:t>1403</w:t>
            </w:r>
            <w:r>
              <w:rPr>
                <w:rFonts w:hint="cs"/>
                <w:sz w:val="24"/>
                <w:rtl/>
              </w:rPr>
              <w:t xml:space="preserve">)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2"/>
                <w:szCs w:val="22"/>
                <w:rtl/>
              </w:rPr>
            </w:pPr>
            <w:r>
              <w:rPr>
                <w:rFonts w:hint="cs"/>
                <w:sz w:val="22"/>
                <w:szCs w:val="22"/>
                <w:rtl/>
              </w:rPr>
              <w:t>(</w:t>
            </w:r>
            <w:proofErr w:type="spellStart"/>
            <w:r w:rsidR="00361519">
              <w:rPr>
                <w:sz w:val="22"/>
                <w:szCs w:val="22"/>
                <w:lang w:bidi="fa-IR"/>
              </w:rPr>
              <w:t>Ebrahimi</w:t>
            </w:r>
            <w:proofErr w:type="spellEnd"/>
            <w:r>
              <w:rPr>
                <w:sz w:val="22"/>
                <w:szCs w:val="22"/>
                <w:lang w:bidi="fa-IR"/>
              </w:rPr>
              <w:t xml:space="preserve">, </w:t>
            </w:r>
            <w:r w:rsidR="00361519">
              <w:rPr>
                <w:sz w:val="22"/>
                <w:szCs w:val="22"/>
                <w:lang w:bidi="fa-IR"/>
              </w:rPr>
              <w:t>2024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4"/>
                <w:rtl/>
              </w:rPr>
            </w:pPr>
            <w:r>
              <w:rPr>
                <w:rFonts w:hint="cs"/>
                <w:sz w:val="24"/>
                <w:rtl/>
              </w:rPr>
              <w:t>(</w:t>
            </w:r>
            <w:r w:rsidR="00361519">
              <w:rPr>
                <w:rFonts w:hint="cs"/>
                <w:sz w:val="24"/>
                <w:rtl/>
              </w:rPr>
              <w:t xml:space="preserve">ابراهیمی </w:t>
            </w:r>
            <w:r>
              <w:rPr>
                <w:rFonts w:hint="cs"/>
                <w:sz w:val="24"/>
                <w:rtl/>
              </w:rPr>
              <w:t xml:space="preserve"> و </w:t>
            </w:r>
            <w:r w:rsidR="00361519">
              <w:rPr>
                <w:rFonts w:hint="cs"/>
                <w:sz w:val="24"/>
                <w:rtl/>
              </w:rPr>
              <w:t>رحیمی</w:t>
            </w:r>
            <w:r>
              <w:rPr>
                <w:rFonts w:hint="cs"/>
                <w:sz w:val="24"/>
                <w:rtl/>
              </w:rPr>
              <w:t xml:space="preserve">، </w:t>
            </w:r>
            <w:r w:rsidR="00361519">
              <w:rPr>
                <w:rFonts w:hint="cs"/>
                <w:sz w:val="24"/>
                <w:rtl/>
              </w:rPr>
              <w:t>1403</w:t>
            </w:r>
            <w:r>
              <w:rPr>
                <w:rFonts w:hint="cs"/>
                <w:sz w:val="24"/>
                <w:rtl/>
              </w:rPr>
              <w:t>)</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2"/>
                <w:szCs w:val="22"/>
                <w:rtl/>
              </w:rPr>
            </w:pPr>
            <w:r>
              <w:rPr>
                <w:rFonts w:hint="cs"/>
                <w:sz w:val="22"/>
                <w:szCs w:val="22"/>
                <w:rtl/>
              </w:rPr>
              <w:t>(</w:t>
            </w:r>
            <w:proofErr w:type="spellStart"/>
            <w:r w:rsidR="00361519">
              <w:rPr>
                <w:sz w:val="22"/>
                <w:szCs w:val="22"/>
                <w:lang w:bidi="fa-IR"/>
              </w:rPr>
              <w:t>Ebrahimi</w:t>
            </w:r>
            <w:proofErr w:type="spellEnd"/>
            <w:r>
              <w:rPr>
                <w:sz w:val="22"/>
                <w:szCs w:val="22"/>
                <w:lang w:bidi="fa-IR"/>
              </w:rPr>
              <w:t xml:space="preserve"> and </w:t>
            </w:r>
            <w:proofErr w:type="spellStart"/>
            <w:r w:rsidR="00361519">
              <w:rPr>
                <w:sz w:val="22"/>
                <w:szCs w:val="22"/>
                <w:lang w:bidi="fa-IR"/>
              </w:rPr>
              <w:t>Rahimi</w:t>
            </w:r>
            <w:proofErr w:type="spellEnd"/>
            <w:r>
              <w:rPr>
                <w:sz w:val="22"/>
                <w:szCs w:val="22"/>
                <w:lang w:bidi="fa-IR"/>
              </w:rPr>
              <w:t>, 20</w:t>
            </w:r>
            <w:r w:rsidR="00361519">
              <w:rPr>
                <w:sz w:val="22"/>
                <w:szCs w:val="22"/>
                <w:lang w:bidi="fa-IR"/>
              </w:rPr>
              <w:t>2</w:t>
            </w:r>
            <w:r>
              <w:rPr>
                <w:sz w:val="22"/>
                <w:szCs w:val="22"/>
                <w:lang w:bidi="fa-IR"/>
              </w:rPr>
              <w:t>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4"/>
                <w:rtl/>
              </w:rPr>
            </w:pPr>
            <w:r>
              <w:rPr>
                <w:rFonts w:hint="cs"/>
                <w:sz w:val="24"/>
                <w:rtl/>
              </w:rPr>
              <w:t>(</w:t>
            </w:r>
            <w:r w:rsidR="00361519">
              <w:rPr>
                <w:rFonts w:hint="cs"/>
                <w:sz w:val="24"/>
                <w:rtl/>
              </w:rPr>
              <w:t>ابراهیمی</w:t>
            </w:r>
            <w:r>
              <w:rPr>
                <w:rFonts w:hint="cs"/>
                <w:sz w:val="24"/>
                <w:rtl/>
              </w:rPr>
              <w:t xml:space="preserve"> و همکاران، </w:t>
            </w:r>
            <w:r w:rsidR="00361519">
              <w:rPr>
                <w:rFonts w:hint="cs"/>
                <w:sz w:val="24"/>
                <w:rtl/>
              </w:rPr>
              <w:t>1403</w:t>
            </w:r>
            <w:r>
              <w:rPr>
                <w:rFonts w:hint="cs"/>
                <w:sz w:val="24"/>
                <w:rtl/>
              </w:rPr>
              <w:t xml:space="preserve">)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85CC9">
            <w:pPr>
              <w:pStyle w:val="9"/>
              <w:jc w:val="center"/>
              <w:rPr>
                <w:sz w:val="22"/>
                <w:szCs w:val="22"/>
                <w:rtl/>
              </w:rPr>
            </w:pPr>
            <w:r>
              <w:rPr>
                <w:rFonts w:hint="cs"/>
                <w:sz w:val="22"/>
                <w:szCs w:val="22"/>
                <w:rtl/>
              </w:rPr>
              <w:t>(</w:t>
            </w:r>
            <w:proofErr w:type="spellStart"/>
            <w:r w:rsidR="00361519">
              <w:rPr>
                <w:sz w:val="22"/>
                <w:szCs w:val="22"/>
                <w:lang w:bidi="fa-IR"/>
              </w:rPr>
              <w:t>Ebrahimi</w:t>
            </w:r>
            <w:proofErr w:type="spellEnd"/>
            <w:r>
              <w:rPr>
                <w:sz w:val="22"/>
                <w:szCs w:val="22"/>
                <w:lang w:bidi="fa-IR"/>
              </w:rPr>
              <w:t xml:space="preserve"> et al, 20</w:t>
            </w:r>
            <w:r w:rsidR="00385CC9">
              <w:rPr>
                <w:sz w:val="22"/>
                <w:szCs w:val="22"/>
                <w:lang w:bidi="fa-IR"/>
              </w:rPr>
              <w:t>2</w:t>
            </w:r>
            <w:r>
              <w:rPr>
                <w:sz w:val="22"/>
                <w:szCs w:val="22"/>
                <w:lang w:bidi="fa-IR"/>
              </w:rPr>
              <w:t>4</w:t>
            </w:r>
            <w:r>
              <w:rPr>
                <w:rFonts w:hint="cs"/>
                <w:sz w:val="22"/>
                <w:szCs w:val="22"/>
                <w:rtl/>
              </w:rPr>
              <w:t>)</w:t>
            </w:r>
          </w:p>
        </w:tc>
      </w:tr>
    </w:tbl>
    <w:p w:rsidR="00431DCB" w:rsidRDefault="00431DCB" w:rsidP="00431DCB">
      <w:pPr>
        <w:pStyle w:val="9"/>
        <w:rPr>
          <w:sz w:val="10"/>
          <w:szCs w:val="12"/>
          <w:rtl/>
        </w:rPr>
      </w:pPr>
    </w:p>
    <w:p w:rsidR="00431DCB" w:rsidRDefault="00431DCB" w:rsidP="00431DCB">
      <w:pPr>
        <w:pStyle w:val="9"/>
        <w:rPr>
          <w:b/>
          <w:bCs/>
        </w:rPr>
      </w:pPr>
      <w:r>
        <w:rPr>
          <w:rFonts w:hint="cs"/>
          <w:b/>
          <w:bCs/>
          <w:rtl/>
        </w:rPr>
        <w:br w:type="page"/>
      </w:r>
    </w:p>
    <w:p w:rsidR="00431DCB" w:rsidRDefault="00431DCB" w:rsidP="00431DCB">
      <w:pPr>
        <w:pStyle w:val="9"/>
        <w:rPr>
          <w:b/>
          <w:bCs/>
        </w:rPr>
      </w:pPr>
    </w:p>
    <w:p w:rsidR="00431DCB" w:rsidRDefault="00431DCB" w:rsidP="00431DCB">
      <w:pPr>
        <w:pStyle w:val="9"/>
        <w:rPr>
          <w:b/>
          <w:bCs/>
        </w:rPr>
      </w:pPr>
    </w:p>
    <w:p w:rsidR="00431DCB" w:rsidRDefault="00431DCB" w:rsidP="00431DCB">
      <w:pPr>
        <w:pStyle w:val="9"/>
        <w:rPr>
          <w:b/>
          <w:bCs/>
          <w:sz w:val="22"/>
          <w:rtl/>
        </w:rPr>
      </w:pPr>
      <w:r>
        <w:rPr>
          <w:rFonts w:hint="cs"/>
          <w:b/>
          <w:bCs/>
          <w:sz w:val="22"/>
          <w:rtl/>
        </w:rPr>
        <w:t xml:space="preserve">- منابع انتهای مقاله: </w:t>
      </w:r>
    </w:p>
    <w:p w:rsidR="00431DCB" w:rsidRDefault="00385CC9" w:rsidP="003E7A32">
      <w:pPr>
        <w:pStyle w:val="9"/>
        <w:rPr>
          <w:sz w:val="22"/>
          <w:rtl/>
        </w:rPr>
      </w:pPr>
      <w:r>
        <w:rPr>
          <w:rFonts w:hint="cs"/>
          <w:sz w:val="22"/>
          <w:rtl/>
          <w:lang w:bidi="fa-IR"/>
        </w:rPr>
        <w:t>رضایی راد</w:t>
      </w:r>
      <w:r w:rsidR="00431DCB">
        <w:rPr>
          <w:rFonts w:hint="cs"/>
          <w:sz w:val="22"/>
          <w:rtl/>
        </w:rPr>
        <w:t>، م</w:t>
      </w:r>
      <w:r>
        <w:rPr>
          <w:rFonts w:hint="cs"/>
          <w:sz w:val="22"/>
          <w:rtl/>
        </w:rPr>
        <w:t>جتبی</w:t>
      </w:r>
      <w:r w:rsidR="003E7A32">
        <w:rPr>
          <w:rFonts w:hint="cs"/>
          <w:sz w:val="22"/>
          <w:rtl/>
        </w:rPr>
        <w:t xml:space="preserve">.(1401). </w:t>
      </w:r>
      <w:r>
        <w:rPr>
          <w:rFonts w:hint="cs"/>
          <w:sz w:val="22"/>
          <w:rtl/>
        </w:rPr>
        <w:t>روش تحقیق و سمینار</w:t>
      </w:r>
      <w:r w:rsidR="00431DCB">
        <w:rPr>
          <w:rFonts w:hint="cs"/>
          <w:sz w:val="22"/>
          <w:rtl/>
        </w:rPr>
        <w:t xml:space="preserve">، چاپ </w:t>
      </w:r>
      <w:r>
        <w:rPr>
          <w:rFonts w:hint="cs"/>
          <w:sz w:val="22"/>
          <w:rtl/>
        </w:rPr>
        <w:t>سوم</w:t>
      </w:r>
      <w:r w:rsidR="00431DCB">
        <w:rPr>
          <w:rFonts w:hint="cs"/>
          <w:sz w:val="22"/>
          <w:rtl/>
        </w:rPr>
        <w:t xml:space="preserve">، </w:t>
      </w:r>
      <w:r>
        <w:rPr>
          <w:rFonts w:hint="cs"/>
          <w:sz w:val="22"/>
          <w:rtl/>
        </w:rPr>
        <w:t>مازندران</w:t>
      </w:r>
      <w:r w:rsidR="00431DCB">
        <w:rPr>
          <w:rFonts w:hint="cs"/>
          <w:sz w:val="22"/>
          <w:rtl/>
        </w:rPr>
        <w:t xml:space="preserve">، انتشارات </w:t>
      </w:r>
      <w:r>
        <w:rPr>
          <w:rFonts w:hint="cs"/>
          <w:sz w:val="22"/>
          <w:rtl/>
        </w:rPr>
        <w:t>جهاد دانشگاهی</w:t>
      </w:r>
      <w:r w:rsidR="003E7A32">
        <w:rPr>
          <w:rFonts w:hint="cs"/>
          <w:sz w:val="22"/>
          <w:rtl/>
        </w:rPr>
        <w:t>.</w:t>
      </w:r>
    </w:p>
    <w:p w:rsidR="00385CC9" w:rsidRDefault="00385CC9" w:rsidP="00385CC9">
      <w:pPr>
        <w:pStyle w:val="95"/>
        <w:rPr>
          <w:rFonts w:ascii="Times New Roman" w:hAnsi="Times New Roman" w:hint="cs"/>
          <w:noProof w:val="0"/>
          <w:sz w:val="22"/>
          <w:rtl/>
        </w:rPr>
      </w:pPr>
      <w:bookmarkStart w:id="17" w:name="OLE_LINK127"/>
      <w:bookmarkStart w:id="18" w:name="OLE_LINK128"/>
      <w:r w:rsidRPr="00385CC9">
        <w:rPr>
          <w:rFonts w:ascii="Times New Roman" w:hAnsi="Times New Roman"/>
          <w:noProof w:val="0"/>
          <w:sz w:val="22"/>
          <w:rtl/>
          <w:lang w:bidi="ar-SA"/>
        </w:rPr>
        <w:t>عق</w:t>
      </w:r>
      <w:r w:rsidRPr="00385CC9">
        <w:rPr>
          <w:rFonts w:ascii="Times New Roman" w:hAnsi="Times New Roman" w:hint="cs"/>
          <w:noProof w:val="0"/>
          <w:sz w:val="22"/>
          <w:rtl/>
          <w:lang w:bidi="ar-SA"/>
        </w:rPr>
        <w:t>یلی</w:t>
      </w:r>
      <w:r w:rsidRPr="00385CC9">
        <w:rPr>
          <w:rFonts w:ascii="Times New Roman" w:hAnsi="Times New Roman"/>
          <w:noProof w:val="0"/>
          <w:sz w:val="22"/>
          <w:rtl/>
          <w:lang w:bidi="ar-SA"/>
        </w:rPr>
        <w:t xml:space="preserve"> تک</w:t>
      </w:r>
      <w:r w:rsidRPr="00385CC9">
        <w:rPr>
          <w:rFonts w:ascii="Times New Roman" w:hAnsi="Times New Roman" w:hint="cs"/>
          <w:noProof w:val="0"/>
          <w:sz w:val="22"/>
          <w:rtl/>
          <w:lang w:bidi="ar-SA"/>
        </w:rPr>
        <w:t>یه</w:t>
      </w:r>
      <w:r w:rsidRPr="00385CC9">
        <w:rPr>
          <w:rFonts w:ascii="Times New Roman" w:hAnsi="Times New Roman"/>
          <w:noProof w:val="0"/>
          <w:sz w:val="22"/>
          <w:rtl/>
          <w:lang w:bidi="ar-SA"/>
        </w:rPr>
        <w:t xml:space="preserve"> فرشته سادات، برج‌ساز غفار، محمدجعفر</w:t>
      </w:r>
      <w:r w:rsidRPr="00385CC9">
        <w:rPr>
          <w:rFonts w:ascii="Times New Roman" w:hAnsi="Times New Roman" w:hint="cs"/>
          <w:noProof w:val="0"/>
          <w:sz w:val="22"/>
          <w:rtl/>
          <w:lang w:bidi="ar-SA"/>
        </w:rPr>
        <w:t>ی</w:t>
      </w:r>
      <w:r w:rsidRPr="00385CC9">
        <w:rPr>
          <w:rFonts w:ascii="Times New Roman" w:hAnsi="Times New Roman"/>
          <w:noProof w:val="0"/>
          <w:sz w:val="22"/>
          <w:rtl/>
          <w:lang w:bidi="ar-SA"/>
        </w:rPr>
        <w:t xml:space="preserve"> رسول.</w:t>
      </w:r>
      <w:r>
        <w:rPr>
          <w:rFonts w:ascii="Times New Roman" w:hAnsi="Times New Roman" w:hint="cs"/>
          <w:noProof w:val="0"/>
          <w:sz w:val="22"/>
          <w:rtl/>
          <w:lang w:bidi="ar-SA"/>
        </w:rPr>
        <w:t>(1402.</w:t>
      </w:r>
      <w:r w:rsidRPr="00385CC9">
        <w:rPr>
          <w:rFonts w:ascii="Times New Roman" w:hAnsi="Times New Roman"/>
          <w:noProof w:val="0"/>
          <w:sz w:val="22"/>
          <w:rtl/>
          <w:lang w:bidi="ar-SA"/>
        </w:rPr>
        <w:t xml:space="preserve"> تحل</w:t>
      </w:r>
      <w:r w:rsidRPr="00385CC9">
        <w:rPr>
          <w:rFonts w:ascii="Times New Roman" w:hAnsi="Times New Roman" w:hint="cs"/>
          <w:noProof w:val="0"/>
          <w:sz w:val="22"/>
          <w:rtl/>
          <w:lang w:bidi="ar-SA"/>
        </w:rPr>
        <w:t>یل</w:t>
      </w:r>
      <w:r w:rsidRPr="00385CC9">
        <w:rPr>
          <w:rFonts w:ascii="Times New Roman" w:hAnsi="Times New Roman"/>
          <w:noProof w:val="0"/>
          <w:sz w:val="22"/>
          <w:rtl/>
          <w:lang w:bidi="ar-SA"/>
        </w:rPr>
        <w:t xml:space="preserve"> روابط ب</w:t>
      </w:r>
      <w:r w:rsidRPr="00385CC9">
        <w:rPr>
          <w:rFonts w:ascii="Times New Roman" w:hAnsi="Times New Roman" w:hint="cs"/>
          <w:noProof w:val="0"/>
          <w:sz w:val="22"/>
          <w:rtl/>
          <w:lang w:bidi="ar-SA"/>
        </w:rPr>
        <w:t>ینامتنیِ</w:t>
      </w:r>
      <w:r w:rsidRPr="00385CC9">
        <w:rPr>
          <w:rFonts w:ascii="Times New Roman" w:hAnsi="Times New Roman"/>
          <w:noProof w:val="0"/>
          <w:sz w:val="22"/>
          <w:rtl/>
          <w:lang w:bidi="ar-SA"/>
        </w:rPr>
        <w:t xml:space="preserve"> «اعلام انتصاب امام عل</w:t>
      </w:r>
      <w:r w:rsidRPr="00385CC9">
        <w:rPr>
          <w:rFonts w:ascii="Times New Roman" w:hAnsi="Times New Roman" w:hint="cs"/>
          <w:noProof w:val="0"/>
          <w:sz w:val="22"/>
          <w:rtl/>
          <w:lang w:bidi="ar-SA"/>
        </w:rPr>
        <w:t>ی</w:t>
      </w:r>
      <w:r w:rsidRPr="00385CC9">
        <w:rPr>
          <w:rFonts w:ascii="Times New Roman" w:hAnsi="Times New Roman"/>
          <w:noProof w:val="0"/>
          <w:sz w:val="22"/>
          <w:rtl/>
          <w:lang w:bidi="ar-SA"/>
        </w:rPr>
        <w:t>(ع) به وصا</w:t>
      </w:r>
      <w:r w:rsidRPr="00385CC9">
        <w:rPr>
          <w:rFonts w:ascii="Times New Roman" w:hAnsi="Times New Roman" w:hint="cs"/>
          <w:noProof w:val="0"/>
          <w:sz w:val="22"/>
          <w:rtl/>
          <w:lang w:bidi="ar-SA"/>
        </w:rPr>
        <w:t>یت</w:t>
      </w:r>
      <w:r w:rsidRPr="00385CC9">
        <w:rPr>
          <w:rFonts w:ascii="Times New Roman" w:hAnsi="Times New Roman"/>
          <w:noProof w:val="0"/>
          <w:sz w:val="22"/>
          <w:rtl/>
          <w:lang w:bidi="ar-SA"/>
        </w:rPr>
        <w:t xml:space="preserve"> و پ</w:t>
      </w:r>
      <w:r w:rsidRPr="00385CC9">
        <w:rPr>
          <w:rFonts w:ascii="Times New Roman" w:hAnsi="Times New Roman" w:hint="cs"/>
          <w:noProof w:val="0"/>
          <w:sz w:val="22"/>
          <w:rtl/>
          <w:lang w:bidi="ar-SA"/>
        </w:rPr>
        <w:t>یامدهایِ</w:t>
      </w:r>
      <w:r w:rsidRPr="00385CC9">
        <w:rPr>
          <w:rFonts w:ascii="Times New Roman" w:hAnsi="Times New Roman"/>
          <w:noProof w:val="0"/>
          <w:sz w:val="22"/>
          <w:rtl/>
          <w:lang w:bidi="ar-SA"/>
        </w:rPr>
        <w:t xml:space="preserve"> آن» در ب</w:t>
      </w:r>
      <w:r w:rsidRPr="00385CC9">
        <w:rPr>
          <w:rFonts w:ascii="Times New Roman" w:hAnsi="Times New Roman" w:hint="cs"/>
          <w:noProof w:val="0"/>
          <w:sz w:val="22"/>
          <w:rtl/>
          <w:lang w:bidi="ar-SA"/>
        </w:rPr>
        <w:t>یت‌هایی</w:t>
      </w:r>
      <w:r w:rsidRPr="00385CC9">
        <w:rPr>
          <w:rFonts w:ascii="Times New Roman" w:hAnsi="Times New Roman"/>
          <w:noProof w:val="0"/>
          <w:sz w:val="22"/>
          <w:rtl/>
          <w:lang w:bidi="ar-SA"/>
        </w:rPr>
        <w:t xml:space="preserve"> از غد</w:t>
      </w:r>
      <w:r w:rsidRPr="00385CC9">
        <w:rPr>
          <w:rFonts w:ascii="Times New Roman" w:hAnsi="Times New Roman" w:hint="cs"/>
          <w:noProof w:val="0"/>
          <w:sz w:val="22"/>
          <w:rtl/>
          <w:lang w:bidi="ar-SA"/>
        </w:rPr>
        <w:t>یریه</w:t>
      </w:r>
      <w:r w:rsidRPr="00385CC9">
        <w:rPr>
          <w:rFonts w:ascii="Times New Roman" w:hAnsi="Times New Roman"/>
          <w:noProof w:val="0"/>
          <w:sz w:val="22"/>
          <w:rtl/>
          <w:lang w:bidi="ar-SA"/>
        </w:rPr>
        <w:t xml:space="preserve"> ناصر خسرو و خطبه غد</w:t>
      </w:r>
      <w:r w:rsidRPr="00385CC9">
        <w:rPr>
          <w:rFonts w:ascii="Times New Roman" w:hAnsi="Times New Roman" w:hint="cs"/>
          <w:noProof w:val="0"/>
          <w:sz w:val="22"/>
          <w:rtl/>
          <w:lang w:bidi="ar-SA"/>
        </w:rPr>
        <w:t>یر</w:t>
      </w:r>
      <w:r w:rsidRPr="00385CC9">
        <w:rPr>
          <w:rFonts w:ascii="Times New Roman" w:hAnsi="Times New Roman"/>
          <w:noProof w:val="0"/>
          <w:sz w:val="22"/>
          <w:rtl/>
          <w:lang w:bidi="ar-SA"/>
        </w:rPr>
        <w:t>. تار</w:t>
      </w:r>
      <w:r w:rsidRPr="00385CC9">
        <w:rPr>
          <w:rFonts w:ascii="Times New Roman" w:hAnsi="Times New Roman" w:hint="cs"/>
          <w:noProof w:val="0"/>
          <w:sz w:val="22"/>
          <w:rtl/>
          <w:lang w:bidi="ar-SA"/>
        </w:rPr>
        <w:t>یخ</w:t>
      </w:r>
      <w:r w:rsidRPr="00385CC9">
        <w:rPr>
          <w:rFonts w:ascii="Times New Roman" w:hAnsi="Times New Roman"/>
          <w:noProof w:val="0"/>
          <w:sz w:val="22"/>
          <w:rtl/>
          <w:lang w:bidi="ar-SA"/>
        </w:rPr>
        <w:t xml:space="preserve"> فرهنگ و تمدن اسلام</w:t>
      </w:r>
      <w:r w:rsidRPr="00385CC9">
        <w:rPr>
          <w:rFonts w:ascii="Times New Roman" w:hAnsi="Times New Roman" w:hint="cs"/>
          <w:noProof w:val="0"/>
          <w:sz w:val="22"/>
          <w:rtl/>
          <w:lang w:bidi="ar-SA"/>
        </w:rPr>
        <w:t>ی</w:t>
      </w:r>
      <w:r w:rsidRPr="00385CC9">
        <w:rPr>
          <w:rFonts w:ascii="Times New Roman" w:hAnsi="Times New Roman"/>
          <w:noProof w:val="0"/>
          <w:sz w:val="22"/>
          <w:rtl/>
          <w:lang w:bidi="ar-SA"/>
        </w:rPr>
        <w:t xml:space="preserve">. </w:t>
      </w:r>
      <w:r w:rsidRPr="00385CC9">
        <w:rPr>
          <w:rFonts w:ascii="Times New Roman" w:hAnsi="Times New Roman"/>
          <w:noProof w:val="0"/>
          <w:sz w:val="22"/>
          <w:rtl/>
        </w:rPr>
        <w:t>۱۴ (۵۳) :۵۱-۷۲</w:t>
      </w:r>
    </w:p>
    <w:bookmarkEnd w:id="17"/>
    <w:bookmarkEnd w:id="18"/>
    <w:p w:rsidR="00385CC9" w:rsidRDefault="00385CC9" w:rsidP="00385CC9">
      <w:pPr>
        <w:bidi/>
        <w:ind w:left="284" w:hanging="284"/>
        <w:jc w:val="both"/>
        <w:rPr>
          <w:rFonts w:eastAsia="Times New Roman" w:cs="B Nazanin" w:hint="cs"/>
          <w:noProof/>
          <w:sz w:val="22"/>
          <w:szCs w:val="22"/>
          <w:rtl/>
          <w:lang w:bidi="fa-IR"/>
        </w:rPr>
      </w:pPr>
      <w:r w:rsidRPr="00385CC9">
        <w:rPr>
          <w:rFonts w:eastAsia="Times New Roman" w:cs="B Nazanin"/>
          <w:noProof/>
          <w:sz w:val="22"/>
          <w:szCs w:val="22"/>
          <w:rtl/>
          <w:lang w:bidi="fa-IR"/>
        </w:rPr>
        <w:t>احمد</w:t>
      </w:r>
      <w:r w:rsidRPr="00385CC9">
        <w:rPr>
          <w:rFonts w:eastAsia="Times New Roman" w:cs="B Nazanin" w:hint="cs"/>
          <w:noProof/>
          <w:sz w:val="22"/>
          <w:szCs w:val="22"/>
          <w:rtl/>
          <w:lang w:bidi="fa-IR"/>
        </w:rPr>
        <w:t>ی،</w:t>
      </w:r>
      <w:r w:rsidRPr="00385CC9">
        <w:rPr>
          <w:rFonts w:eastAsia="Times New Roman" w:cs="B Nazanin"/>
          <w:noProof/>
          <w:sz w:val="22"/>
          <w:szCs w:val="22"/>
          <w:rtl/>
          <w:lang w:bidi="fa-IR"/>
        </w:rPr>
        <w:t xml:space="preserve"> مسلم</w:t>
      </w:r>
      <w:r>
        <w:rPr>
          <w:rFonts w:eastAsia="Times New Roman" w:cs="B Nazanin" w:hint="cs"/>
          <w:noProof/>
          <w:sz w:val="22"/>
          <w:szCs w:val="22"/>
          <w:rtl/>
          <w:lang w:bidi="fa-IR"/>
        </w:rPr>
        <w:t>.(1395).</w:t>
      </w:r>
      <w:r w:rsidRPr="00385CC9">
        <w:rPr>
          <w:rFonts w:eastAsia="Times New Roman" w:cs="B Nazanin"/>
          <w:noProof/>
          <w:sz w:val="22"/>
          <w:szCs w:val="22"/>
          <w:rtl/>
          <w:lang w:bidi="fa-IR"/>
        </w:rPr>
        <w:t>،نقش و جا</w:t>
      </w:r>
      <w:r w:rsidRPr="00385CC9">
        <w:rPr>
          <w:rFonts w:eastAsia="Times New Roman" w:cs="B Nazanin" w:hint="cs"/>
          <w:noProof/>
          <w:sz w:val="22"/>
          <w:szCs w:val="22"/>
          <w:rtl/>
          <w:lang w:bidi="fa-IR"/>
        </w:rPr>
        <w:t>یگاه</w:t>
      </w:r>
      <w:r w:rsidRPr="00385CC9">
        <w:rPr>
          <w:rFonts w:eastAsia="Times New Roman" w:cs="B Nazanin"/>
          <w:noProof/>
          <w:sz w:val="22"/>
          <w:szCs w:val="22"/>
          <w:rtl/>
          <w:lang w:bidi="fa-IR"/>
        </w:rPr>
        <w:t xml:space="preserve"> غد</w:t>
      </w:r>
      <w:r w:rsidRPr="00385CC9">
        <w:rPr>
          <w:rFonts w:eastAsia="Times New Roman" w:cs="B Nazanin" w:hint="cs"/>
          <w:noProof/>
          <w:sz w:val="22"/>
          <w:szCs w:val="22"/>
          <w:rtl/>
          <w:lang w:bidi="fa-IR"/>
        </w:rPr>
        <w:t>یر</w:t>
      </w:r>
      <w:r w:rsidRPr="00385CC9">
        <w:rPr>
          <w:rFonts w:eastAsia="Times New Roman" w:cs="B Nazanin"/>
          <w:noProof/>
          <w:sz w:val="22"/>
          <w:szCs w:val="22"/>
          <w:rtl/>
          <w:lang w:bidi="fa-IR"/>
        </w:rPr>
        <w:t xml:space="preserve"> در ا</w:t>
      </w:r>
      <w:r w:rsidRPr="00385CC9">
        <w:rPr>
          <w:rFonts w:eastAsia="Times New Roman" w:cs="B Nazanin" w:hint="cs"/>
          <w:noProof/>
          <w:sz w:val="22"/>
          <w:szCs w:val="22"/>
          <w:rtl/>
          <w:lang w:bidi="fa-IR"/>
        </w:rPr>
        <w:t>یجاد</w:t>
      </w:r>
      <w:r w:rsidRPr="00385CC9">
        <w:rPr>
          <w:rFonts w:eastAsia="Times New Roman" w:cs="B Nazanin"/>
          <w:noProof/>
          <w:sz w:val="22"/>
          <w:szCs w:val="22"/>
          <w:rtl/>
          <w:lang w:bidi="fa-IR"/>
        </w:rPr>
        <w:t xml:space="preserve"> وحدت امت اسلام</w:t>
      </w:r>
      <w:r w:rsidRPr="00385CC9">
        <w:rPr>
          <w:rFonts w:eastAsia="Times New Roman" w:cs="B Nazanin" w:hint="cs"/>
          <w:noProof/>
          <w:sz w:val="22"/>
          <w:szCs w:val="22"/>
          <w:rtl/>
          <w:lang w:bidi="fa-IR"/>
        </w:rPr>
        <w:t>ی،</w:t>
      </w:r>
      <w:r>
        <w:rPr>
          <w:rFonts w:eastAsia="Times New Roman" w:cs="B Nazanin" w:hint="cs"/>
          <w:noProof/>
          <w:sz w:val="22"/>
          <w:szCs w:val="22"/>
          <w:rtl/>
          <w:lang w:bidi="fa-IR"/>
        </w:rPr>
        <w:t xml:space="preserve"> </w:t>
      </w:r>
      <w:r w:rsidRPr="00385CC9">
        <w:rPr>
          <w:rFonts w:eastAsia="Times New Roman" w:cs="B Nazanin" w:hint="cs"/>
          <w:noProof/>
          <w:sz w:val="22"/>
          <w:szCs w:val="22"/>
          <w:rtl/>
          <w:lang w:bidi="fa-IR"/>
        </w:rPr>
        <w:t>همایش</w:t>
      </w:r>
      <w:r w:rsidRPr="00385CC9">
        <w:rPr>
          <w:rFonts w:eastAsia="Times New Roman" w:cs="B Nazanin"/>
          <w:noProof/>
          <w:sz w:val="22"/>
          <w:szCs w:val="22"/>
          <w:rtl/>
          <w:lang w:bidi="fa-IR"/>
        </w:rPr>
        <w:t xml:space="preserve"> مل</w:t>
      </w:r>
      <w:r w:rsidRPr="00385CC9">
        <w:rPr>
          <w:rFonts w:eastAsia="Times New Roman" w:cs="B Nazanin" w:hint="cs"/>
          <w:noProof/>
          <w:sz w:val="22"/>
          <w:szCs w:val="22"/>
          <w:rtl/>
          <w:lang w:bidi="fa-IR"/>
        </w:rPr>
        <w:t>ی</w:t>
      </w:r>
      <w:r w:rsidRPr="00385CC9">
        <w:rPr>
          <w:rFonts w:eastAsia="Times New Roman" w:cs="B Nazanin"/>
          <w:noProof/>
          <w:sz w:val="22"/>
          <w:szCs w:val="22"/>
          <w:rtl/>
          <w:lang w:bidi="fa-IR"/>
        </w:rPr>
        <w:t xml:space="preserve"> دوسالانه قرآن و عترت از منظر اسلام شناسان ا</w:t>
      </w:r>
      <w:r w:rsidRPr="00385CC9">
        <w:rPr>
          <w:rFonts w:eastAsia="Times New Roman" w:cs="B Nazanin" w:hint="cs"/>
          <w:noProof/>
          <w:sz w:val="22"/>
          <w:szCs w:val="22"/>
          <w:rtl/>
          <w:lang w:bidi="fa-IR"/>
        </w:rPr>
        <w:t>یران</w:t>
      </w:r>
      <w:r w:rsidRPr="00385CC9">
        <w:rPr>
          <w:rFonts w:eastAsia="Times New Roman" w:cs="B Nazanin"/>
          <w:noProof/>
          <w:sz w:val="22"/>
          <w:szCs w:val="22"/>
          <w:rtl/>
          <w:lang w:bidi="fa-IR"/>
        </w:rPr>
        <w:t xml:space="preserve"> و جهان،مهر،</w:t>
      </w:r>
    </w:p>
    <w:p w:rsidR="00385CC9" w:rsidRDefault="00385CC9" w:rsidP="00385CC9">
      <w:pPr>
        <w:ind w:left="284" w:hanging="284"/>
        <w:jc w:val="both"/>
        <w:rPr>
          <w:rFonts w:eastAsia="Times New Roman" w:hint="cs"/>
          <w:noProof/>
          <w:szCs w:val="24"/>
          <w:rtl/>
          <w:lang w:bidi="fa-IR"/>
        </w:rPr>
      </w:pPr>
      <w:r w:rsidRPr="00385CC9">
        <w:rPr>
          <w:rFonts w:eastAsia="Times New Roman"/>
          <w:noProof/>
          <w:szCs w:val="24"/>
          <w:lang w:bidi="fa-IR"/>
        </w:rPr>
        <w:t>Aghili Takiyeh F S, Borjsaz G, Mohammad Jafari R.</w:t>
      </w:r>
      <w:r>
        <w:rPr>
          <w:rFonts w:eastAsia="Times New Roman"/>
          <w:noProof/>
          <w:szCs w:val="24"/>
          <w:lang w:bidi="fa-IR"/>
        </w:rPr>
        <w:t>(2023).</w:t>
      </w:r>
      <w:r w:rsidRPr="00385CC9">
        <w:rPr>
          <w:rFonts w:eastAsia="Times New Roman"/>
          <w:noProof/>
          <w:szCs w:val="24"/>
          <w:lang w:bidi="fa-IR"/>
        </w:rPr>
        <w:t xml:space="preserve"> Analysis of intertextual relations "Announcement of the appointment of Imam Ali as a substitute and its consequences" in verses from Nasser Khosrow's Ghadiriya and Ghadeer's Sermon.. 14 (53) :51-72</w:t>
      </w:r>
    </w:p>
    <w:p w:rsidR="00431DCB" w:rsidRDefault="00431DCB" w:rsidP="00431DCB">
      <w:pPr>
        <w:jc w:val="both"/>
        <w:rPr>
          <w:rFonts w:ascii="Calibri" w:hAnsi="Calibri" w:cs="B Nazanin"/>
          <w:sz w:val="2"/>
          <w:szCs w:val="2"/>
        </w:rPr>
      </w:pPr>
    </w:p>
    <w:p w:rsidR="00431DCB" w:rsidRDefault="00431DCB" w:rsidP="00431DCB">
      <w:pPr>
        <w:bidi/>
        <w:ind w:firstLine="1775"/>
        <w:rPr>
          <w:rFonts w:eastAsia="Times New Roman" w:cs="B Nazanin"/>
          <w:b/>
          <w:bCs/>
          <w:noProof/>
          <w:sz w:val="2"/>
          <w:szCs w:val="2"/>
          <w:lang w:bidi="fa-IR"/>
        </w:rPr>
      </w:pPr>
    </w:p>
    <w:p w:rsidR="00431DCB" w:rsidRDefault="00431DCB" w:rsidP="00431DCB">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bl>
    <w:p w:rsidR="00431DCB" w:rsidRDefault="00431DCB" w:rsidP="00431DCB">
      <w:pPr>
        <w:tabs>
          <w:tab w:val="left" w:pos="3497"/>
          <w:tab w:val="left" w:pos="6474"/>
        </w:tabs>
        <w:rPr>
          <w:rFonts w:ascii="Calibri" w:eastAsia="Calibri" w:hAnsi="Calibri" w:cs="B Nazanin"/>
          <w:sz w:val="28"/>
          <w:szCs w:val="28"/>
          <w:rtl/>
        </w:rPr>
      </w:pPr>
    </w:p>
    <w:p w:rsidR="00A2699B" w:rsidRPr="00431DCB" w:rsidRDefault="00A2699B" w:rsidP="00431DCB"/>
    <w:sectPr w:rsidR="00A2699B" w:rsidRPr="00431DCB" w:rsidSect="003E7A32">
      <w:headerReference w:type="even" r:id="rId8"/>
      <w:headerReference w:type="default" r:id="rId9"/>
      <w:footerReference w:type="default" r:id="rId10"/>
      <w:headerReference w:type="first" r:id="rId11"/>
      <w:pgSz w:w="11906" w:h="16838"/>
      <w:pgMar w:top="1994" w:right="1736" w:bottom="1418" w:left="1418" w:header="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B5" w:rsidRDefault="005828B5" w:rsidP="00E2363B">
      <w:r>
        <w:separator/>
      </w:r>
    </w:p>
  </w:endnote>
  <w:endnote w:type="continuationSeparator" w:id="0">
    <w:p w:rsidR="005828B5" w:rsidRDefault="005828B5"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3034DE86-2157-481A-A22C-56E081846F1E}"/>
    <w:embedBold r:id="rId2" w:fontKey="{45F12D09-D51C-4787-820A-ECD62E199787}"/>
  </w:font>
  <w:font w:name="Traffic">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C6838950-2086-4658-8323-E5EEBF920DB7}"/>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17" w:type="dxa"/>
      <w:tblLook w:val="04A0" w:firstRow="1" w:lastRow="0" w:firstColumn="1" w:lastColumn="0" w:noHBand="0" w:noVBand="1"/>
    </w:tblPr>
    <w:tblGrid>
      <w:gridCol w:w="2008"/>
      <w:gridCol w:w="2009"/>
    </w:tblGrid>
    <w:tr w:rsidR="00166AEA" w:rsidTr="00166AEA">
      <w:trPr>
        <w:trHeight w:val="275"/>
      </w:trPr>
      <w:tc>
        <w:tcPr>
          <w:tcW w:w="0" w:type="auto"/>
        </w:tcPr>
        <w:p w:rsidR="00166AEA" w:rsidRPr="008738BC" w:rsidRDefault="00166AEA">
          <w:pPr>
            <w:pStyle w:val="Footer"/>
            <w:rPr>
              <w:lang w:val="en-US" w:eastAsia="en-US"/>
            </w:rPr>
          </w:pPr>
        </w:p>
      </w:tc>
      <w:tc>
        <w:tcPr>
          <w:tcW w:w="0" w:type="auto"/>
        </w:tcPr>
        <w:p w:rsidR="00166AEA" w:rsidRPr="008738BC" w:rsidRDefault="00166AEA" w:rsidP="00166AEA">
          <w:pPr>
            <w:pStyle w:val="Footer"/>
            <w:rPr>
              <w:lang w:val="en-US" w:eastAsia="en-US"/>
            </w:rPr>
          </w:pPr>
        </w:p>
      </w:tc>
    </w:tr>
  </w:tbl>
  <w:p w:rsidR="00166AEA" w:rsidRDefault="00166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B5" w:rsidRDefault="005828B5" w:rsidP="00E2363B">
      <w:r>
        <w:separator/>
      </w:r>
    </w:p>
  </w:footnote>
  <w:footnote w:type="continuationSeparator" w:id="0">
    <w:p w:rsidR="005828B5" w:rsidRDefault="005828B5"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EA" w:rsidRDefault="008A2C66" w:rsidP="00166AEA">
    <w:pPr>
      <w:pStyle w:val="Header"/>
    </w:pPr>
    <w:r>
      <w:rPr>
        <w:noProof/>
        <w:lang w:val="en-US" w:eastAsia="en-US"/>
      </w:rPr>
      <mc:AlternateContent>
        <mc:Choice Requires="wps">
          <w:drawing>
            <wp:anchor distT="0" distB="0" distL="114300" distR="114300" simplePos="0" relativeHeight="251657216" behindDoc="0" locked="0" layoutInCell="0" allowOverlap="1" wp14:anchorId="03D3C7BA" wp14:editId="6EA1D01B">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14:anchorId="50B99C16" wp14:editId="7BA5D0A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8A2C66"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14:anchorId="2341AC1F" wp14:editId="2974F003">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06287943" wp14:editId="59C0AE78">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E472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EA" w:rsidRDefault="00166AEA" w:rsidP="003E7A32">
    <w:pPr>
      <w:pStyle w:val="Header"/>
      <w:ind w:right="-1370"/>
      <w:jc w:val="center"/>
      <w:rPr>
        <w:rFonts w:hint="cs"/>
        <w:rtl/>
        <w:lang w:bidi="fa-IR"/>
      </w:rPr>
    </w:pPr>
  </w:p>
  <w:p w:rsidR="003E7A32" w:rsidRDefault="003E7A32" w:rsidP="003E7A32">
    <w:pPr>
      <w:pStyle w:val="Header"/>
      <w:ind w:right="-1370"/>
      <w:jc w:val="center"/>
      <w:rPr>
        <w:rFonts w:hint="cs"/>
        <w:rtl/>
        <w:lang w:bidi="fa-IR"/>
      </w:rPr>
    </w:pPr>
  </w:p>
  <w:p w:rsidR="003E7A32" w:rsidRDefault="003E7A32" w:rsidP="003E7A32">
    <w:pPr>
      <w:pStyle w:val="Header"/>
      <w:ind w:right="-1370"/>
      <w:jc w:val="center"/>
      <w:rPr>
        <w:rFonts w:hint="cs"/>
        <w:rtl/>
        <w:lang w:bidi="fa-IR"/>
      </w:rPr>
    </w:pPr>
  </w:p>
  <w:p w:rsidR="003E7A32" w:rsidRPr="003E7A32" w:rsidRDefault="003E7A32" w:rsidP="003E7A32">
    <w:pPr>
      <w:pStyle w:val="Header"/>
      <w:pBdr>
        <w:bottom w:val="single" w:sz="4" w:space="1" w:color="auto"/>
      </w:pBdr>
      <w:tabs>
        <w:tab w:val="clear" w:pos="9360"/>
      </w:tabs>
      <w:ind w:right="-1370"/>
      <w:jc w:val="center"/>
      <w:rPr>
        <w:rFonts w:cs="B Nazanin" w:hint="cs"/>
        <w:b/>
        <w:bCs/>
        <w:sz w:val="24"/>
        <w:szCs w:val="24"/>
        <w:lang w:bidi="fa-IR"/>
      </w:rPr>
    </w:pPr>
    <w:r w:rsidRPr="003E7A32">
      <w:rPr>
        <w:rFonts w:cs="B Nazanin" w:hint="cs"/>
        <w:b/>
        <w:bCs/>
        <w:sz w:val="24"/>
        <w:szCs w:val="24"/>
        <w:rtl/>
        <w:lang w:bidi="fa-IR"/>
      </w:rPr>
      <w:t>فرمت ارسال مقاله به</w:t>
    </w:r>
    <w:r w:rsidRPr="003E7A32">
      <w:rPr>
        <w:rFonts w:cs="B Nazanin"/>
        <w:b/>
        <w:bCs/>
        <w:sz w:val="24"/>
        <w:szCs w:val="24"/>
        <w:rtl/>
      </w:rPr>
      <w:t xml:space="preserve"> </w:t>
    </w:r>
    <w:r w:rsidRPr="003E7A32">
      <w:rPr>
        <w:rFonts w:cs="B Nazanin"/>
        <w:b/>
        <w:bCs/>
        <w:sz w:val="24"/>
        <w:szCs w:val="24"/>
        <w:rtl/>
        <w:lang w:bidi="fa-IR"/>
      </w:rPr>
      <w:t>دوم</w:t>
    </w:r>
    <w:r w:rsidRPr="003E7A32">
      <w:rPr>
        <w:rFonts w:cs="B Nazanin" w:hint="cs"/>
        <w:b/>
        <w:bCs/>
        <w:sz w:val="24"/>
        <w:szCs w:val="24"/>
        <w:rtl/>
        <w:lang w:bidi="fa-IR"/>
      </w:rPr>
      <w:t>ین</w:t>
    </w:r>
    <w:r w:rsidRPr="003E7A32">
      <w:rPr>
        <w:rFonts w:cs="B Nazanin"/>
        <w:b/>
        <w:bCs/>
        <w:sz w:val="24"/>
        <w:szCs w:val="24"/>
        <w:rtl/>
        <w:lang w:bidi="fa-IR"/>
      </w:rPr>
      <w:t xml:space="preserve"> کنگره ب</w:t>
    </w:r>
    <w:r w:rsidRPr="003E7A32">
      <w:rPr>
        <w:rFonts w:cs="B Nazanin" w:hint="cs"/>
        <w:b/>
        <w:bCs/>
        <w:sz w:val="24"/>
        <w:szCs w:val="24"/>
        <w:rtl/>
        <w:lang w:bidi="fa-IR"/>
      </w:rPr>
      <w:t>ین</w:t>
    </w:r>
    <w:r w:rsidRPr="003E7A32">
      <w:rPr>
        <w:rFonts w:cs="B Nazanin"/>
        <w:b/>
        <w:bCs/>
        <w:sz w:val="24"/>
        <w:szCs w:val="24"/>
        <w:rtl/>
        <w:lang w:bidi="fa-IR"/>
      </w:rPr>
      <w:t xml:space="preserve"> الملل</w:t>
    </w:r>
    <w:r w:rsidRPr="003E7A32">
      <w:rPr>
        <w:rFonts w:cs="B Nazanin" w:hint="cs"/>
        <w:b/>
        <w:bCs/>
        <w:sz w:val="24"/>
        <w:szCs w:val="24"/>
        <w:rtl/>
        <w:lang w:bidi="fa-IR"/>
      </w:rPr>
      <w:t>ی</w:t>
    </w:r>
    <w:r w:rsidRPr="003E7A32">
      <w:rPr>
        <w:rFonts w:cs="B Nazanin"/>
        <w:b/>
        <w:bCs/>
        <w:sz w:val="24"/>
        <w:szCs w:val="24"/>
        <w:rtl/>
        <w:lang w:bidi="fa-IR"/>
      </w:rPr>
      <w:t xml:space="preserve"> راه ها</w:t>
    </w:r>
    <w:r w:rsidRPr="003E7A32">
      <w:rPr>
        <w:rFonts w:cs="B Nazanin" w:hint="cs"/>
        <w:b/>
        <w:bCs/>
        <w:sz w:val="24"/>
        <w:szCs w:val="24"/>
        <w:rtl/>
        <w:lang w:bidi="fa-IR"/>
      </w:rPr>
      <w:t>ی</w:t>
    </w:r>
    <w:r w:rsidRPr="003E7A32">
      <w:rPr>
        <w:rFonts w:cs="B Nazanin"/>
        <w:b/>
        <w:bCs/>
        <w:sz w:val="24"/>
        <w:szCs w:val="24"/>
        <w:rtl/>
        <w:lang w:bidi="fa-IR"/>
      </w:rPr>
      <w:t xml:space="preserve"> گسترش فرهنگ غد</w:t>
    </w:r>
    <w:r w:rsidRPr="003E7A32">
      <w:rPr>
        <w:rFonts w:cs="B Nazanin" w:hint="cs"/>
        <w:b/>
        <w:bCs/>
        <w:sz w:val="24"/>
        <w:szCs w:val="24"/>
        <w:rtl/>
        <w:lang w:bidi="fa-IR"/>
      </w:rPr>
      <w:t>یر</w:t>
    </w:r>
    <w:r w:rsidRPr="003E7A32">
      <w:rPr>
        <w:rFonts w:cs="B Nazanin"/>
        <w:b/>
        <w:bCs/>
        <w:sz w:val="24"/>
        <w:szCs w:val="24"/>
        <w:rtl/>
        <w:lang w:bidi="fa-IR"/>
      </w:rPr>
      <w:t xml:space="preserve"> و ترو</w:t>
    </w:r>
    <w:r w:rsidRPr="003E7A32">
      <w:rPr>
        <w:rFonts w:cs="B Nazanin" w:hint="cs"/>
        <w:b/>
        <w:bCs/>
        <w:sz w:val="24"/>
        <w:szCs w:val="24"/>
        <w:rtl/>
        <w:lang w:bidi="fa-IR"/>
      </w:rPr>
      <w:t>یج</w:t>
    </w:r>
    <w:r w:rsidRPr="003E7A32">
      <w:rPr>
        <w:rFonts w:cs="B Nazanin"/>
        <w:b/>
        <w:bCs/>
        <w:sz w:val="24"/>
        <w:szCs w:val="24"/>
        <w:rtl/>
        <w:lang w:bidi="fa-IR"/>
      </w:rPr>
      <w:t xml:space="preserve"> نهج البلاغه با تاک</w:t>
    </w:r>
    <w:r w:rsidRPr="003E7A32">
      <w:rPr>
        <w:rFonts w:cs="B Nazanin" w:hint="cs"/>
        <w:b/>
        <w:bCs/>
        <w:sz w:val="24"/>
        <w:szCs w:val="24"/>
        <w:rtl/>
        <w:lang w:bidi="fa-IR"/>
      </w:rPr>
      <w:t>ید</w:t>
    </w:r>
    <w:r w:rsidRPr="003E7A32">
      <w:rPr>
        <w:rFonts w:cs="B Nazanin"/>
        <w:b/>
        <w:bCs/>
        <w:sz w:val="24"/>
        <w:szCs w:val="24"/>
        <w:rtl/>
        <w:lang w:bidi="fa-IR"/>
      </w:rPr>
      <w:t xml:space="preserve"> بر آداب و سنن اجتماع</w:t>
    </w:r>
    <w:r w:rsidRPr="003E7A32">
      <w:rPr>
        <w:rFonts w:cs="B Nazanin" w:hint="cs"/>
        <w:b/>
        <w:bCs/>
        <w:sz w:val="24"/>
        <w:szCs w:val="24"/>
        <w:rtl/>
        <w:lang w:bidi="fa-IR"/>
      </w:rPr>
      <w:t>ی</w:t>
    </w:r>
    <w:r w:rsidRPr="003E7A32">
      <w:rPr>
        <w:rFonts w:cs="B Nazanin"/>
        <w:b/>
        <w:bCs/>
        <w:sz w:val="24"/>
        <w:szCs w:val="24"/>
        <w:rtl/>
        <w:lang w:bidi="fa-IR"/>
      </w:rPr>
      <w:t xml:space="preserve"> واقعه غد</w:t>
    </w:r>
    <w:r w:rsidRPr="003E7A32">
      <w:rPr>
        <w:rFonts w:cs="B Nazanin" w:hint="cs"/>
        <w:b/>
        <w:bCs/>
        <w:sz w:val="24"/>
        <w:szCs w:val="24"/>
        <w:rtl/>
        <w:lang w:bidi="fa-IR"/>
      </w:rPr>
      <w:t>یر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EA" w:rsidRPr="00B4063E" w:rsidRDefault="008A2C66" w:rsidP="00BC7DB7">
    <w:pPr>
      <w:pStyle w:val="Header"/>
      <w:ind w:left="-1350" w:right="340" w:hanging="68"/>
    </w:pPr>
    <w:r>
      <w:rPr>
        <w:noProof/>
        <w:lang w:val="en-US" w:eastAsia="en-US"/>
      </w:rPr>
      <w:drawing>
        <wp:inline distT="0" distB="0" distL="0" distR="0" wp14:anchorId="4FF21519" wp14:editId="15204251">
          <wp:extent cx="5755640" cy="8137525"/>
          <wp:effectExtent l="0" t="0" r="0" b="0"/>
          <wp:docPr id="2" name="Picture 2"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3B"/>
    <w:rsid w:val="00065158"/>
    <w:rsid w:val="0007410E"/>
    <w:rsid w:val="000902EE"/>
    <w:rsid w:val="00092698"/>
    <w:rsid w:val="00092A2B"/>
    <w:rsid w:val="000B25B7"/>
    <w:rsid w:val="000C586B"/>
    <w:rsid w:val="000D0D9A"/>
    <w:rsid w:val="000D559C"/>
    <w:rsid w:val="000E08E6"/>
    <w:rsid w:val="00124272"/>
    <w:rsid w:val="00156121"/>
    <w:rsid w:val="00166AEA"/>
    <w:rsid w:val="001926B0"/>
    <w:rsid w:val="00194D12"/>
    <w:rsid w:val="001B079F"/>
    <w:rsid w:val="001B3A4A"/>
    <w:rsid w:val="001B7B1C"/>
    <w:rsid w:val="002033B0"/>
    <w:rsid w:val="00236DBF"/>
    <w:rsid w:val="00272C29"/>
    <w:rsid w:val="0028311B"/>
    <w:rsid w:val="002860EF"/>
    <w:rsid w:val="00361519"/>
    <w:rsid w:val="003825DF"/>
    <w:rsid w:val="003828A5"/>
    <w:rsid w:val="00385CC9"/>
    <w:rsid w:val="00393F2F"/>
    <w:rsid w:val="003A7219"/>
    <w:rsid w:val="003B21CF"/>
    <w:rsid w:val="003E7A32"/>
    <w:rsid w:val="003F2782"/>
    <w:rsid w:val="00431DCB"/>
    <w:rsid w:val="00436FAC"/>
    <w:rsid w:val="004738B0"/>
    <w:rsid w:val="00480720"/>
    <w:rsid w:val="004C18CE"/>
    <w:rsid w:val="00516E62"/>
    <w:rsid w:val="00544A9F"/>
    <w:rsid w:val="00560CBC"/>
    <w:rsid w:val="005828B5"/>
    <w:rsid w:val="00586596"/>
    <w:rsid w:val="005A1831"/>
    <w:rsid w:val="005C2215"/>
    <w:rsid w:val="00621156"/>
    <w:rsid w:val="00621D5B"/>
    <w:rsid w:val="006819B5"/>
    <w:rsid w:val="0069477E"/>
    <w:rsid w:val="00694790"/>
    <w:rsid w:val="006A27C3"/>
    <w:rsid w:val="006E59EC"/>
    <w:rsid w:val="006F7F60"/>
    <w:rsid w:val="00707F75"/>
    <w:rsid w:val="00711ACE"/>
    <w:rsid w:val="0073395E"/>
    <w:rsid w:val="00756609"/>
    <w:rsid w:val="00781EF7"/>
    <w:rsid w:val="00786A23"/>
    <w:rsid w:val="007A2A3F"/>
    <w:rsid w:val="007E3031"/>
    <w:rsid w:val="007F1DC2"/>
    <w:rsid w:val="008011E7"/>
    <w:rsid w:val="008738BC"/>
    <w:rsid w:val="00892440"/>
    <w:rsid w:val="008A2C66"/>
    <w:rsid w:val="008B5621"/>
    <w:rsid w:val="008D1AC7"/>
    <w:rsid w:val="008D7BBC"/>
    <w:rsid w:val="00997D6B"/>
    <w:rsid w:val="009D2057"/>
    <w:rsid w:val="00A10B99"/>
    <w:rsid w:val="00A24E94"/>
    <w:rsid w:val="00A2699B"/>
    <w:rsid w:val="00A550B8"/>
    <w:rsid w:val="00A56D0A"/>
    <w:rsid w:val="00A83B4D"/>
    <w:rsid w:val="00A86918"/>
    <w:rsid w:val="00AE37B9"/>
    <w:rsid w:val="00AF3C06"/>
    <w:rsid w:val="00B4063E"/>
    <w:rsid w:val="00B57CF7"/>
    <w:rsid w:val="00BA7D4C"/>
    <w:rsid w:val="00BC0491"/>
    <w:rsid w:val="00BC7DB7"/>
    <w:rsid w:val="00BF3A44"/>
    <w:rsid w:val="00C41645"/>
    <w:rsid w:val="00C64D42"/>
    <w:rsid w:val="00C65928"/>
    <w:rsid w:val="00C739EB"/>
    <w:rsid w:val="00C8166E"/>
    <w:rsid w:val="00C81BCB"/>
    <w:rsid w:val="00C86ECC"/>
    <w:rsid w:val="00C91488"/>
    <w:rsid w:val="00CF39E0"/>
    <w:rsid w:val="00D349C5"/>
    <w:rsid w:val="00E061FB"/>
    <w:rsid w:val="00E16AFA"/>
    <w:rsid w:val="00E2363B"/>
    <w:rsid w:val="00E65736"/>
    <w:rsid w:val="00E97910"/>
    <w:rsid w:val="00EC1ACB"/>
    <w:rsid w:val="00EE07F2"/>
    <w:rsid w:val="00EE39AE"/>
    <w:rsid w:val="00F14C42"/>
    <w:rsid w:val="00F2118F"/>
    <w:rsid w:val="00F2434C"/>
    <w:rsid w:val="00F55029"/>
    <w:rsid w:val="00F61E55"/>
    <w:rsid w:val="00F621C9"/>
    <w:rsid w:val="00FC7663"/>
    <w:rsid w:val="00FD5DBC"/>
    <w:rsid w:val="00FE3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PourNaserani</dc:creator>
  <cp:lastModifiedBy>author</cp:lastModifiedBy>
  <cp:revision>2</cp:revision>
  <dcterms:created xsi:type="dcterms:W3CDTF">2024-10-25T19:22:00Z</dcterms:created>
  <dcterms:modified xsi:type="dcterms:W3CDTF">2024-10-25T19:22:00Z</dcterms:modified>
</cp:coreProperties>
</file>